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E6" w:rsidRDefault="006F76E6" w:rsidP="006F76E6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ОБРАЗАЦ СТРУКТУРЕ ЦЕНЕ</w:t>
      </w:r>
    </w:p>
    <w:p w:rsidR="00F06DEE" w:rsidRDefault="00F06DEE" w:rsidP="006F76E6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са упутством за попуњавање</w:t>
      </w:r>
    </w:p>
    <w:p w:rsidR="006F76E6" w:rsidRDefault="006F76E6" w:rsidP="006F76E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F76E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за јавну набавку услуга 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ћ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ења и снимања активност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Канцеларије за КиМ </w:t>
      </w:r>
    </w:p>
    <w:p w:rsidR="006F76E6" w:rsidRPr="006F76E6" w:rsidRDefault="006F76E6" w:rsidP="006F76E6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6F76E6" w:rsidRPr="006F76E6" w:rsidRDefault="006F76E6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tbl>
      <w:tblPr>
        <w:tblW w:w="134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3251"/>
        <w:gridCol w:w="2160"/>
        <w:gridCol w:w="2160"/>
        <w:gridCol w:w="1710"/>
        <w:gridCol w:w="1710"/>
        <w:gridCol w:w="1710"/>
      </w:tblGrid>
      <w:tr w:rsidR="00C62F8B" w:rsidRPr="006F76E6" w:rsidTr="00C62F8B">
        <w:trPr>
          <w:trHeight w:val="333"/>
        </w:trPr>
        <w:tc>
          <w:tcPr>
            <w:tcW w:w="744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Ред.број</w:t>
            </w:r>
            <w:proofErr w:type="spellEnd"/>
          </w:p>
        </w:tc>
        <w:tc>
          <w:tcPr>
            <w:tcW w:w="3251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Опис услуге</w:t>
            </w:r>
          </w:p>
        </w:tc>
        <w:tc>
          <w:tcPr>
            <w:tcW w:w="216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Цена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без</w:t>
            </w:r>
            <w:proofErr w:type="spellEnd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ПДВ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месечном</w:t>
            </w:r>
            <w:proofErr w:type="spellEnd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нивоу</w:t>
            </w:r>
            <w:proofErr w:type="spellEnd"/>
          </w:p>
          <w:p w:rsidR="00C62F8B" w:rsidRP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РСД</w:t>
            </w:r>
          </w:p>
        </w:tc>
        <w:tc>
          <w:tcPr>
            <w:tcW w:w="216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Цена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ПДВ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месечном</w:t>
            </w:r>
            <w:proofErr w:type="spellEnd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нивоу</w:t>
            </w:r>
            <w:proofErr w:type="spellEnd"/>
          </w:p>
          <w:p w:rsidR="00C62F8B" w:rsidRP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РСД</w:t>
            </w:r>
          </w:p>
        </w:tc>
        <w:tc>
          <w:tcPr>
            <w:tcW w:w="171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Количина</w:t>
            </w:r>
          </w:p>
          <w:p w:rsidR="00C62F8B" w:rsidRP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РСД</w:t>
            </w:r>
          </w:p>
        </w:tc>
        <w:tc>
          <w:tcPr>
            <w:tcW w:w="171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Укупна цена без ПДВ</w:t>
            </w:r>
          </w:p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РСД</w:t>
            </w:r>
          </w:p>
        </w:tc>
        <w:tc>
          <w:tcPr>
            <w:tcW w:w="171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Укупна цена са ПДВ</w:t>
            </w:r>
          </w:p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РСД</w:t>
            </w:r>
          </w:p>
        </w:tc>
      </w:tr>
      <w:tr w:rsidR="00C62F8B" w:rsidRPr="006F76E6" w:rsidTr="00C62F8B">
        <w:trPr>
          <w:trHeight w:val="162"/>
        </w:trPr>
        <w:tc>
          <w:tcPr>
            <w:tcW w:w="744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ind w:left="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1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0" w:type="dxa"/>
          </w:tcPr>
          <w:p w:rsidR="00C62F8B" w:rsidRP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:rsidR="00C62F8B" w:rsidRDefault="00C62F8B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62F8B" w:rsidRPr="006F76E6" w:rsidTr="00C62F8B">
        <w:trPr>
          <w:trHeight w:val="375"/>
        </w:trPr>
        <w:tc>
          <w:tcPr>
            <w:tcW w:w="744" w:type="dxa"/>
            <w:vAlign w:val="center"/>
          </w:tcPr>
          <w:p w:rsidR="00C62F8B" w:rsidRPr="006F76E6" w:rsidRDefault="00C62F8B" w:rsidP="006F76E6">
            <w:pPr>
              <w:suppressAutoHyphens/>
              <w:spacing w:after="0" w:line="100" w:lineRule="atLeast"/>
              <w:ind w:left="3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51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Услуга</w:t>
            </w:r>
            <w:r w:rsidRPr="006F76E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пра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ћ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ења и снимања активности Канцеларије за КиМ према техничкој спецификацији</w:t>
            </w:r>
          </w:p>
        </w:tc>
        <w:tc>
          <w:tcPr>
            <w:tcW w:w="216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C62F8B" w:rsidRPr="00C62F8B" w:rsidRDefault="00C62F8B" w:rsidP="00C62F8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10" w:type="dxa"/>
          </w:tcPr>
          <w:p w:rsidR="00C62F8B" w:rsidRDefault="00C62F8B" w:rsidP="00C62F8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:rsidR="00C62F8B" w:rsidRDefault="00C62F8B" w:rsidP="00C62F8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62F8B" w:rsidRPr="006F76E6" w:rsidTr="00C62F8B">
        <w:trPr>
          <w:trHeight w:val="299"/>
        </w:trPr>
        <w:tc>
          <w:tcPr>
            <w:tcW w:w="10025" w:type="dxa"/>
            <w:gridSpan w:val="5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62F8B" w:rsidRPr="006F76E6" w:rsidTr="006E30E5">
        <w:trPr>
          <w:trHeight w:val="299"/>
        </w:trPr>
        <w:tc>
          <w:tcPr>
            <w:tcW w:w="11735" w:type="dxa"/>
            <w:gridSpan w:val="6"/>
            <w:vAlign w:val="center"/>
          </w:tcPr>
          <w:p w:rsidR="00C62F8B" w:rsidRPr="006F76E6" w:rsidRDefault="00C62F8B" w:rsidP="00C62F8B">
            <w:pPr>
              <w:suppressAutoHyphens/>
              <w:spacing w:after="0" w:line="100" w:lineRule="atLeast"/>
              <w:ind w:left="30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I </w:t>
            </w:r>
            <w:r w:rsidRPr="006F76E6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 без ПДВ на годишњем нивоу</w:t>
            </w:r>
          </w:p>
        </w:tc>
        <w:tc>
          <w:tcPr>
            <w:tcW w:w="171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62F8B" w:rsidRPr="006F76E6" w:rsidTr="006E30E5">
        <w:trPr>
          <w:trHeight w:val="299"/>
        </w:trPr>
        <w:tc>
          <w:tcPr>
            <w:tcW w:w="11735" w:type="dxa"/>
            <w:gridSpan w:val="6"/>
            <w:vAlign w:val="center"/>
          </w:tcPr>
          <w:p w:rsidR="00C62F8B" w:rsidRPr="006F76E6" w:rsidRDefault="00C62F8B" w:rsidP="00C62F8B">
            <w:pPr>
              <w:suppressAutoHyphens/>
              <w:spacing w:after="0" w:line="100" w:lineRule="atLeast"/>
              <w:ind w:left="30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II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171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62F8B" w:rsidRPr="006F76E6" w:rsidTr="00C71F50">
        <w:trPr>
          <w:trHeight w:val="231"/>
        </w:trPr>
        <w:tc>
          <w:tcPr>
            <w:tcW w:w="11735" w:type="dxa"/>
            <w:gridSpan w:val="6"/>
            <w:vAlign w:val="center"/>
          </w:tcPr>
          <w:p w:rsidR="00C62F8B" w:rsidRPr="006F76E6" w:rsidRDefault="00C62F8B" w:rsidP="00C62F8B">
            <w:pPr>
              <w:suppressAutoHyphens/>
              <w:spacing w:after="0" w:line="100" w:lineRule="atLeast"/>
              <w:ind w:left="30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III </w:t>
            </w:r>
            <w:r w:rsidRPr="006F76E6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 са ПДВ на годишњем нивоу</w:t>
            </w:r>
          </w:p>
        </w:tc>
        <w:tc>
          <w:tcPr>
            <w:tcW w:w="1710" w:type="dxa"/>
          </w:tcPr>
          <w:p w:rsidR="00C62F8B" w:rsidRPr="006F76E6" w:rsidRDefault="00C62F8B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6F76E6" w:rsidRPr="006F76E6" w:rsidRDefault="006F76E6" w:rsidP="006F76E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E327E8" w:rsidRPr="00E327E8" w:rsidRDefault="00F06DEE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eastAsia="ar-SA"/>
        </w:rPr>
        <w:t>Упутство за попуњавање</w:t>
      </w:r>
      <w:r w:rsidR="006F76E6" w:rsidRPr="00E327E8">
        <w:rPr>
          <w:rFonts w:ascii="Times New Roman" w:eastAsia="Arial Unicode MS" w:hAnsi="Times New Roman" w:cs="Times New Roman"/>
          <w:b/>
          <w:iCs/>
          <w:color w:val="000000"/>
          <w:kern w:val="1"/>
          <w:lang w:eastAsia="ar-SA"/>
        </w:rPr>
        <w:t xml:space="preserve">: </w:t>
      </w:r>
    </w:p>
    <w:p w:rsidR="00C62F8B" w:rsidRDefault="006F76E6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Потребно је да понуђач у Образац структуре цене унесе цену услуге праћења и снимања </w:t>
      </w:r>
      <w:r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активности Канцеларије за КиМ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</w:p>
    <w:p w:rsid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под бројем:</w:t>
      </w:r>
    </w:p>
    <w:p w:rsid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2 –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на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месечном</w:t>
      </w:r>
      <w:proofErr w:type="spellEnd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ниво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у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(у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динарима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без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ПДВ),</w:t>
      </w:r>
    </w:p>
    <w:p w:rsid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3 –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цену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услуге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праћења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и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снимања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активности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Канцеларије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за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КиМ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на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месечном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нивоу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(у </w:t>
      </w:r>
      <w:proofErr w:type="spellStart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динарима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са</w:t>
      </w:r>
      <w:proofErr w:type="spellEnd"/>
      <w:r w:rsidR="006F76E6"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ПДВ)</w:t>
      </w:r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</w:p>
    <w:p w:rsid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5 –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укупну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цену</w:t>
      </w:r>
      <w:proofErr w:type="spellEnd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на</w:t>
      </w:r>
      <w:proofErr w:type="spellEnd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годишњем</w:t>
      </w:r>
      <w:proofErr w:type="spellEnd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нивоу</w:t>
      </w:r>
      <w:proofErr w:type="spellEnd"/>
      <w:r w:rsid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="00E327E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без</w:t>
      </w:r>
      <w:proofErr w:type="spellEnd"/>
      <w:r w:rsidR="00E327E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ПДВ </w:t>
      </w:r>
    </w:p>
    <w:p w:rsidR="006F76E6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6 – </w:t>
      </w:r>
      <w:r w:rsidRPr="00C62F8B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укупну цену на годишњем нивоу </w:t>
      </w:r>
      <w:proofErr w:type="spellStart"/>
      <w:r w:rsidR="00E327E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са</w:t>
      </w:r>
      <w:proofErr w:type="spellEnd"/>
      <w:r w:rsidR="00E327E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ПДВ</w:t>
      </w:r>
      <w:bookmarkStart w:id="0" w:name="_GoBack"/>
      <w:bookmarkEnd w:id="0"/>
    </w:p>
    <w:p w:rsid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затим под бројем:</w:t>
      </w:r>
    </w:p>
    <w:p w:rsidR="00C62F8B" w:rsidRP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I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– уписати укупну цену без </w:t>
      </w:r>
      <w:r w:rsidRPr="00C62F8B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ПДВ на годишњем нивоу</w:t>
      </w:r>
    </w:p>
    <w:p w:rsidR="00C62F8B" w:rsidRP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II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– износ </w:t>
      </w:r>
      <w:r w:rsidRPr="00C62F8B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ПДВ</w:t>
      </w:r>
    </w:p>
    <w:p w:rsidR="00C62F8B" w:rsidRPr="00C62F8B" w:rsidRDefault="00C62F8B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III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- </w:t>
      </w:r>
      <w:r w:rsidRPr="00C62F8B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уписати укупну цену 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са</w:t>
      </w:r>
      <w:r w:rsidRPr="00C62F8B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ПДВ на годишњем нивоу</w:t>
      </w:r>
    </w:p>
    <w:sectPr w:rsidR="00C62F8B" w:rsidRPr="00C62F8B" w:rsidSect="00C62F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6E6"/>
    <w:rsid w:val="0020170C"/>
    <w:rsid w:val="003B316B"/>
    <w:rsid w:val="006F76E6"/>
    <w:rsid w:val="0081062C"/>
    <w:rsid w:val="00AD2DCE"/>
    <w:rsid w:val="00C62F8B"/>
    <w:rsid w:val="00D5728C"/>
    <w:rsid w:val="00E327E8"/>
    <w:rsid w:val="00F0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Windows User</cp:lastModifiedBy>
  <cp:revision>2</cp:revision>
  <dcterms:created xsi:type="dcterms:W3CDTF">2022-08-26T16:03:00Z</dcterms:created>
  <dcterms:modified xsi:type="dcterms:W3CDTF">2022-08-26T16:03:00Z</dcterms:modified>
</cp:coreProperties>
</file>